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AA4148" w:rsidP="00AA4148">
      <w:pPr>
        <w:spacing w:line="700" w:lineRule="exact"/>
        <w:jc w:val="center"/>
        <w:rPr>
          <w:rFonts w:ascii="方正小标宋简体" w:eastAsia="方正小标宋简体" w:hAnsi="长城小标宋体" w:cs="长城小标宋体" w:hint="eastAsia"/>
          <w:sz w:val="44"/>
          <w:szCs w:val="44"/>
        </w:rPr>
      </w:pPr>
      <w:r>
        <w:rPr>
          <w:rFonts w:ascii="方正小标宋简体" w:eastAsia="方正小标宋简体" w:hAnsi="长城小标宋体" w:cs="长城小标宋体" w:hint="eastAsia"/>
          <w:sz w:val="44"/>
          <w:szCs w:val="44"/>
        </w:rPr>
        <w:t>海南省农业科学院</w:t>
      </w:r>
    </w:p>
    <w:p w:rsidR="00AA4148" w:rsidRDefault="00AA4148" w:rsidP="00AA414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长城小标宋体" w:cs="长城小标宋体" w:hint="eastAsia"/>
          <w:sz w:val="44"/>
          <w:szCs w:val="44"/>
        </w:rPr>
      </w:pPr>
      <w:r w:rsidRPr="00AA4148">
        <w:rPr>
          <w:rFonts w:ascii="方正小标宋简体" w:eastAsia="方正小标宋简体" w:hAnsi="长城小标宋体" w:cs="长城小标宋体" w:hint="eastAsia"/>
          <w:sz w:val="44"/>
          <w:szCs w:val="44"/>
        </w:rPr>
        <w:t>部门2016年决算公开目录</w:t>
      </w:r>
    </w:p>
    <w:p w:rsidR="00AA4148" w:rsidRPr="00AA4148" w:rsidRDefault="00AA4148" w:rsidP="00AA414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长城小标宋体" w:cs="长城小标宋体" w:hint="eastAsia"/>
          <w:sz w:val="44"/>
          <w:szCs w:val="44"/>
        </w:rPr>
      </w:pPr>
    </w:p>
    <w:p w:rsidR="00AA4148" w:rsidRPr="00AA4148" w:rsidRDefault="00AA4148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一、海南省农业科学院主要职能及部门决算单位构成</w:t>
      </w:r>
    </w:p>
    <w:p w:rsidR="00AA4148" w:rsidRPr="00AA4148" w:rsidRDefault="00B46011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二</w:t>
      </w:r>
      <w:r w:rsidR="00AA4148" w:rsidRPr="00AA4148">
        <w:rPr>
          <w:rFonts w:ascii="仿宋_GB2312" w:eastAsia="仿宋_GB2312" w:hAnsi="ˎ̥" w:cs="宋体" w:hint="eastAsia"/>
          <w:kern w:val="0"/>
          <w:sz w:val="32"/>
          <w:szCs w:val="32"/>
        </w:rPr>
        <w:t>、海南省农业科学院2016年度部门决算表</w:t>
      </w:r>
    </w:p>
    <w:p w:rsidR="00BB4A87" w:rsidRDefault="00AA4148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1.</w:t>
      </w:r>
      <w:r w:rsidR="00BB4A87" w:rsidRPr="00BB4A87">
        <w:rPr>
          <w:rFonts w:ascii="仿宋_GB2312" w:eastAsia="仿宋_GB2312" w:hAnsi="ˎ̥" w:hint="eastAsia"/>
          <w:sz w:val="32"/>
          <w:szCs w:val="32"/>
        </w:rPr>
        <w:t xml:space="preserve"> </w:t>
      </w:r>
      <w:r w:rsidR="00BB4A87">
        <w:rPr>
          <w:rFonts w:ascii="仿宋_GB2312" w:eastAsia="仿宋_GB2312" w:hAnsi="ˎ̥" w:hint="eastAsia"/>
          <w:sz w:val="32"/>
          <w:szCs w:val="32"/>
        </w:rPr>
        <w:t>收入支出决算总表</w:t>
      </w:r>
    </w:p>
    <w:p w:rsidR="00BB4A87" w:rsidRDefault="00AA4148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 w:rsidR="00BB4A87" w:rsidRPr="00BB4A87">
        <w:rPr>
          <w:rFonts w:ascii="仿宋_GB2312" w:eastAsia="仿宋_GB2312" w:hAnsi="ˎ̥" w:hint="eastAsia"/>
          <w:sz w:val="32"/>
          <w:szCs w:val="32"/>
        </w:rPr>
        <w:t xml:space="preserve"> </w:t>
      </w:r>
      <w:r w:rsidR="00BB4A87">
        <w:rPr>
          <w:rFonts w:ascii="仿宋_GB2312" w:eastAsia="仿宋_GB2312" w:hAnsi="ˎ̥" w:hint="eastAsia"/>
          <w:sz w:val="32"/>
          <w:szCs w:val="32"/>
        </w:rPr>
        <w:t>收入决算表</w:t>
      </w:r>
    </w:p>
    <w:p w:rsidR="00BB4A87" w:rsidRDefault="00AA4148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 w:rsidR="00BB4A87" w:rsidRPr="00BB4A87">
        <w:rPr>
          <w:rFonts w:ascii="仿宋_GB2312" w:eastAsia="仿宋_GB2312" w:hAnsi="ˎ̥" w:hint="eastAsia"/>
          <w:sz w:val="32"/>
          <w:szCs w:val="32"/>
        </w:rPr>
        <w:t xml:space="preserve"> </w:t>
      </w:r>
      <w:r w:rsidR="00BB4A87">
        <w:rPr>
          <w:rFonts w:ascii="仿宋_GB2312" w:eastAsia="仿宋_GB2312" w:hAnsi="ˎ̥" w:hint="eastAsia"/>
          <w:sz w:val="32"/>
          <w:szCs w:val="32"/>
        </w:rPr>
        <w:t>支出决算表</w:t>
      </w:r>
    </w:p>
    <w:p w:rsidR="00BB4A87" w:rsidRDefault="00AA4148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4.</w:t>
      </w:r>
      <w:r w:rsidR="00BB4A87" w:rsidRPr="00BB4A87">
        <w:rPr>
          <w:rFonts w:ascii="仿宋_GB2312" w:eastAsia="仿宋_GB2312" w:hAnsi="ˎ̥" w:hint="eastAsia"/>
          <w:sz w:val="32"/>
          <w:szCs w:val="32"/>
        </w:rPr>
        <w:t xml:space="preserve"> </w:t>
      </w:r>
      <w:r w:rsidR="00BB4A87">
        <w:rPr>
          <w:rFonts w:ascii="仿宋_GB2312" w:eastAsia="仿宋_GB2312" w:hAnsi="ˎ̥" w:hint="eastAsia"/>
          <w:sz w:val="32"/>
          <w:szCs w:val="32"/>
        </w:rPr>
        <w:t>财政拨款收入支出决算总表</w:t>
      </w:r>
    </w:p>
    <w:p w:rsidR="00BB4A87" w:rsidRDefault="00AA4148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5.</w:t>
      </w:r>
      <w:r w:rsidR="00BB4A87" w:rsidRPr="00BB4A87">
        <w:rPr>
          <w:rFonts w:ascii="仿宋_GB2312" w:eastAsia="仿宋_GB2312" w:hAnsi="ˎ̥" w:hint="eastAsia"/>
          <w:sz w:val="32"/>
          <w:szCs w:val="32"/>
        </w:rPr>
        <w:t xml:space="preserve"> </w:t>
      </w:r>
      <w:r w:rsidR="00BB4A87">
        <w:rPr>
          <w:rFonts w:ascii="仿宋_GB2312" w:eastAsia="仿宋_GB2312" w:hAnsi="ˎ̥" w:hint="eastAsia"/>
          <w:sz w:val="32"/>
          <w:szCs w:val="32"/>
        </w:rPr>
        <w:t>一般公共预算财政拨款收入支出决算表</w:t>
      </w:r>
    </w:p>
    <w:p w:rsidR="00BB4A87" w:rsidRDefault="00AA4148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6.</w:t>
      </w:r>
      <w:r w:rsidR="00BB4A87" w:rsidRPr="00BB4A87">
        <w:rPr>
          <w:rFonts w:ascii="仿宋_GB2312" w:eastAsia="仿宋_GB2312" w:hAnsi="ˎ̥" w:hint="eastAsia"/>
          <w:sz w:val="32"/>
          <w:szCs w:val="32"/>
        </w:rPr>
        <w:t xml:space="preserve"> </w:t>
      </w:r>
      <w:r w:rsidR="00BB4A87">
        <w:rPr>
          <w:rFonts w:ascii="仿宋_GB2312" w:eastAsia="仿宋_GB2312" w:hAnsi="ˎ̥" w:hint="eastAsia"/>
          <w:sz w:val="32"/>
          <w:szCs w:val="32"/>
        </w:rPr>
        <w:t>一般公共预算财政拨款基本支出决算明细表</w:t>
      </w:r>
    </w:p>
    <w:p w:rsidR="00BB4A87" w:rsidRDefault="00AA4148" w:rsidP="00AA4148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7.</w:t>
      </w:r>
      <w:r w:rsidR="00BB4A87" w:rsidRPr="00BB4A87">
        <w:rPr>
          <w:rFonts w:ascii="仿宋_GB2312" w:eastAsia="仿宋_GB2312" w:hAnsi="ˎ̥" w:hint="eastAsia"/>
          <w:sz w:val="32"/>
          <w:szCs w:val="32"/>
        </w:rPr>
        <w:t xml:space="preserve"> </w:t>
      </w:r>
      <w:r w:rsidR="00BB4A87">
        <w:rPr>
          <w:rFonts w:ascii="仿宋_GB2312" w:eastAsia="仿宋_GB2312" w:hAnsi="ˎ̥" w:hint="eastAsia"/>
          <w:sz w:val="32"/>
          <w:szCs w:val="32"/>
        </w:rPr>
        <w:t>政府性基金预算财政拨款收入支出决算表</w:t>
      </w:r>
    </w:p>
    <w:p w:rsidR="00BB4A87" w:rsidRDefault="00AA4148" w:rsidP="00B46011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8.</w:t>
      </w:r>
      <w:r w:rsidR="00BB4A87" w:rsidRPr="00BB4A87">
        <w:rPr>
          <w:rFonts w:ascii="仿宋_GB2312" w:eastAsia="仿宋_GB2312" w:hAnsi="ˎ̥" w:hint="eastAsia"/>
          <w:sz w:val="32"/>
          <w:szCs w:val="32"/>
        </w:rPr>
        <w:t xml:space="preserve"> </w:t>
      </w:r>
      <w:r w:rsidR="00BB4A87">
        <w:rPr>
          <w:rFonts w:ascii="仿宋_GB2312" w:eastAsia="仿宋_GB2312" w:hAnsi="ˎ̥" w:hint="eastAsia"/>
          <w:sz w:val="32"/>
          <w:szCs w:val="32"/>
        </w:rPr>
        <w:t>一般公共预算财政拨款“三公”经费支出等信息统计表</w:t>
      </w:r>
    </w:p>
    <w:p w:rsidR="00B46011" w:rsidRPr="00AA4148" w:rsidRDefault="00B46011" w:rsidP="00B46011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三</w:t>
      </w: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、海南省农业科学院2016年度部门决算情况说明</w:t>
      </w:r>
    </w:p>
    <w:p w:rsidR="00B46011" w:rsidRPr="00AA4148" w:rsidRDefault="00B46011" w:rsidP="00B46011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四</w:t>
      </w:r>
      <w:r w:rsidRPr="00AA4148">
        <w:rPr>
          <w:rFonts w:ascii="仿宋_GB2312" w:eastAsia="仿宋_GB2312" w:hAnsi="ˎ̥" w:cs="宋体" w:hint="eastAsia"/>
          <w:kern w:val="0"/>
          <w:sz w:val="32"/>
          <w:szCs w:val="32"/>
        </w:rPr>
        <w:t>、名词解释</w:t>
      </w:r>
    </w:p>
    <w:p w:rsidR="00AA1085" w:rsidRPr="00AA4148" w:rsidRDefault="00AA1085"/>
    <w:sectPr w:rsidR="00AA1085" w:rsidRPr="00AA4148" w:rsidSect="00AA414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85" w:rsidRDefault="00AA1085" w:rsidP="00AA4148">
      <w:r>
        <w:separator/>
      </w:r>
    </w:p>
  </w:endnote>
  <w:endnote w:type="continuationSeparator" w:id="1">
    <w:p w:rsidR="00AA1085" w:rsidRDefault="00AA1085" w:rsidP="00AA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85" w:rsidRDefault="00AA1085" w:rsidP="00AA4148">
      <w:r>
        <w:separator/>
      </w:r>
    </w:p>
  </w:footnote>
  <w:footnote w:type="continuationSeparator" w:id="1">
    <w:p w:rsidR="00AA1085" w:rsidRDefault="00AA1085" w:rsidP="00AA4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F044"/>
    <w:multiLevelType w:val="singleLevel"/>
    <w:tmpl w:val="59EFF04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148"/>
    <w:rsid w:val="00851336"/>
    <w:rsid w:val="00AA1085"/>
    <w:rsid w:val="00AA4148"/>
    <w:rsid w:val="00B46011"/>
    <w:rsid w:val="00B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1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2017-10-25T07:14:00Z</dcterms:created>
  <dcterms:modified xsi:type="dcterms:W3CDTF">2017-10-25T07:34:00Z</dcterms:modified>
</cp:coreProperties>
</file>